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A611" w14:textId="77777777" w:rsidR="00701E4F" w:rsidRPr="00D172D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077FB870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9D3677F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4E363F90" w14:textId="77777777" w:rsidR="00701E4F" w:rsidRPr="001F2B70" w:rsidRDefault="00701E4F" w:rsidP="00701E4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F2B70">
        <w:rPr>
          <w:rFonts w:ascii="Times New Roman" w:eastAsia="Times New Roman" w:hAnsi="Times New Roman" w:cs="Times New Roman"/>
          <w:b/>
          <w:color w:val="000000"/>
          <w:lang w:eastAsia="pl-PL"/>
        </w:rPr>
        <w:t>„Wymiana kotłów gazowych C.O. i C.W.U. z zamkniętą komorą spalania na kotły kondensacyjne</w:t>
      </w:r>
    </w:p>
    <w:p w14:paraId="12315BA5" w14:textId="77777777" w:rsidR="00701E4F" w:rsidRPr="001F2B70" w:rsidRDefault="00701E4F" w:rsidP="00701E4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F2B70">
        <w:rPr>
          <w:rFonts w:ascii="Times New Roman" w:eastAsia="Times New Roman" w:hAnsi="Times New Roman" w:cs="Times New Roman"/>
          <w:b/>
          <w:color w:val="000000"/>
          <w:lang w:eastAsia="pl-PL"/>
        </w:rPr>
        <w:t>o mocy 24 kW w budynkach mieszkalnych wielorodzinnych stanowiących własność</w:t>
      </w:r>
    </w:p>
    <w:p w14:paraId="0A9584BD" w14:textId="77777777" w:rsidR="00701E4F" w:rsidRDefault="00701E4F" w:rsidP="00701E4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F2B70">
        <w:rPr>
          <w:rFonts w:ascii="Times New Roman" w:eastAsia="Times New Roman" w:hAnsi="Times New Roman" w:cs="Times New Roman"/>
          <w:b/>
          <w:color w:val="000000"/>
          <w:lang w:eastAsia="pl-PL"/>
        </w:rPr>
        <w:t>Zakładu Gospodarki Mieszkaniowej Towarzystwa Budownictwa Społecznego w Częstochowie Spółka z o.o. ul. Polskiej Organizacji Wojskowej 24, 42-200 Częstochowa”</w:t>
      </w:r>
    </w:p>
    <w:p w14:paraId="2511F831" w14:textId="77777777" w:rsidR="00701E4F" w:rsidRDefault="00701E4F" w:rsidP="00701E4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82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 000 EURO</w:t>
      </w:r>
    </w:p>
    <w:p w14:paraId="3D6B25C0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2940832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140B5104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112FBAAE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196FD6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3DE461A6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82EF59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23252591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1EE572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335521FA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054C4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3A4D6065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577D989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21E12441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5389007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75FA4225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CC86AF9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4FBC8ABA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0F22EB39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49A6A187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188F9E3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58B6A76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2423147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0695678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1427262B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3CEFFABD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5D730A90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2169115A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56CB77C5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56BEA4B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6AC3079B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07A571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5B62BB9D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5C44E86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055861" w14:textId="77777777" w:rsidR="00701E4F" w:rsidRPr="002B348F" w:rsidRDefault="00701E4F" w:rsidP="00701E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B348F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Oferuję(my) wykonanie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zamówienia w zakresie objętym Specyfikacją warunków zamówienia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oświadczam(y), że oferowana poniżej cena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ryczałtowa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uwzględnia wszystkie koszty związane z realizacją zamówienia:</w:t>
      </w:r>
    </w:p>
    <w:p w14:paraId="731C31B7" w14:textId="77777777" w:rsidR="00701E4F" w:rsidRDefault="00701E4F" w:rsidP="00701E4F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BAC2754" w14:textId="77777777" w:rsidR="00701E4F" w:rsidRPr="009C248C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</w:t>
      </w:r>
      <w:r w:rsidRPr="009C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Cena netto ……………………………………zł (za 25 </w:t>
      </w:r>
      <w:proofErr w:type="gramStart"/>
      <w:r w:rsidRPr="009C248C">
        <w:rPr>
          <w:rFonts w:ascii="Times New Roman" w:eastAsia="Times New Roman" w:hAnsi="Times New Roman" w:cs="Times New Roman"/>
          <w:sz w:val="23"/>
          <w:szCs w:val="23"/>
          <w:lang w:eastAsia="pl-PL"/>
        </w:rPr>
        <w:t>szt. )</w:t>
      </w:r>
      <w:proofErr w:type="gramEnd"/>
    </w:p>
    <w:p w14:paraId="366D8015" w14:textId="77777777" w:rsidR="00701E4F" w:rsidRPr="00A243B0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1D772CF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615C261F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72F5293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podatek VAT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</w:t>
      </w:r>
    </w:p>
    <w:p w14:paraId="5D7F86AD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05E7A4F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 brutto</w:t>
      </w:r>
      <w:proofErr w:type="gramEnd"/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……………………………………zł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(C)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(za 25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.)</w:t>
      </w:r>
    </w:p>
    <w:p w14:paraId="4386EBE9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A1520DD" w14:textId="77777777" w:rsidR="00701E4F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65B73C5F" w14:textId="77777777" w:rsidR="00701E4F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9A90A3" w14:textId="6D3357AB" w:rsidR="00701E4F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cena </w:t>
      </w:r>
      <w:r w:rsidRPr="009C248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wymianę 1szt.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:</w:t>
      </w:r>
    </w:p>
    <w:p w14:paraId="4FAB623B" w14:textId="77777777" w:rsidR="00701E4F" w:rsidRPr="009C248C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7CE440EE" w14:textId="77777777" w:rsidR="00701E4F" w:rsidRPr="009C248C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</w:t>
      </w:r>
      <w:r w:rsidRPr="009C248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Cena netto ……………………………………zł (za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proofErr w:type="gramStart"/>
      <w:r w:rsidRPr="009C248C">
        <w:rPr>
          <w:rFonts w:ascii="Times New Roman" w:eastAsia="Times New Roman" w:hAnsi="Times New Roman" w:cs="Times New Roman"/>
          <w:sz w:val="23"/>
          <w:szCs w:val="23"/>
          <w:lang w:eastAsia="pl-PL"/>
        </w:rPr>
        <w:t>szt. )</w:t>
      </w:r>
      <w:proofErr w:type="gramEnd"/>
    </w:p>
    <w:p w14:paraId="5B9BDFF2" w14:textId="77777777" w:rsidR="00701E4F" w:rsidRPr="00A243B0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5EB3FED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2D0027FD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A0AD3EC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podatek VAT -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</w:t>
      </w:r>
    </w:p>
    <w:p w14:paraId="0C70FBB9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575ACC4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 brutto</w:t>
      </w:r>
      <w:proofErr w:type="gramEnd"/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……………………………………zł(C)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(za 1zt.)</w:t>
      </w:r>
    </w:p>
    <w:p w14:paraId="6E71BCC2" w14:textId="77777777" w:rsidR="00701E4F" w:rsidRPr="00A243B0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C634B5A" w14:textId="77777777" w:rsidR="00701E4F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p w14:paraId="284E6C53" w14:textId="77777777" w:rsidR="00701E4F" w:rsidRDefault="00701E4F" w:rsidP="00701E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01E4F" w:rsidRPr="002B348F" w14:paraId="0B6D623A" w14:textId="77777777" w:rsidTr="0026188A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8192" w14:textId="77777777" w:rsidR="00701E4F" w:rsidRPr="000F4E10" w:rsidRDefault="00701E4F" w:rsidP="0026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2. </w:t>
            </w:r>
            <w:r w:rsidRPr="000F4E10">
              <w:rPr>
                <w:rFonts w:ascii="Times New Roman" w:eastAsia="Times New Roman" w:hAnsi="Times New Roman" w:cs="Times New Roman"/>
                <w:b/>
                <w:lang w:eastAsia="pl-PL"/>
              </w:rPr>
              <w:t>Oświadczam/-y, że:</w:t>
            </w:r>
          </w:p>
          <w:p w14:paraId="52DD9A93" w14:textId="77777777" w:rsidR="00701E4F" w:rsidRPr="001C7F67" w:rsidRDefault="00701E4F" w:rsidP="00701E4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gramStart"/>
            <w:r w:rsidRPr="001C7F67">
              <w:rPr>
                <w:rFonts w:ascii="Times New Roman" w:hAnsi="Times New Roman" w:cs="Times New Roman"/>
              </w:rPr>
              <w:t>przedstawiony  zakres</w:t>
            </w:r>
            <w:proofErr w:type="gramEnd"/>
            <w:r w:rsidRPr="001C7F67">
              <w:rPr>
                <w:rFonts w:ascii="Times New Roman" w:hAnsi="Times New Roman" w:cs="Times New Roman"/>
              </w:rPr>
              <w:t xml:space="preserve"> robót zrealizuję(</w:t>
            </w:r>
            <w:proofErr w:type="spellStart"/>
            <w:r w:rsidRPr="001C7F67">
              <w:rPr>
                <w:rFonts w:ascii="Times New Roman" w:hAnsi="Times New Roman" w:cs="Times New Roman"/>
              </w:rPr>
              <w:t>emy</w:t>
            </w:r>
            <w:proofErr w:type="spellEnd"/>
            <w:r w:rsidRPr="001C7F67">
              <w:rPr>
                <w:rFonts w:ascii="Times New Roman" w:hAnsi="Times New Roman" w:cs="Times New Roman"/>
              </w:rPr>
              <w:t xml:space="preserve">)  w  określonym terminie tj.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podpisania umowy,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>do dnia 31.12.2022r.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z zastrzeżeniem pkt 2.3) niniejszej oferty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1A7FDFC2" w14:textId="77777777" w:rsidR="00701E4F" w:rsidRPr="000F4E10" w:rsidRDefault="00701E4F" w:rsidP="00701E4F">
            <w:pPr>
              <w:pStyle w:val="Akapitzlist"/>
              <w:numPr>
                <w:ilvl w:val="0"/>
                <w:numId w:val="3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0F4E10">
              <w:rPr>
                <w:rFonts w:ascii="Times New Roman" w:hAnsi="Times New Roman" w:cs="Times New Roman"/>
                <w:lang w:eastAsia="pl-PL"/>
              </w:rPr>
              <w:t xml:space="preserve">okres rękojmi i gwarancji na roboty – </w:t>
            </w:r>
            <w:r w:rsidRPr="000F4E10">
              <w:rPr>
                <w:rFonts w:ascii="Times New Roman" w:eastAsia="Times New Roman" w:hAnsi="Times New Roman" w:cs="Times New Roman"/>
                <w:lang w:eastAsia="pl-PL"/>
              </w:rPr>
              <w:t xml:space="preserve">zgodnie </w:t>
            </w:r>
            <w:proofErr w:type="gramStart"/>
            <w:r w:rsidRPr="000F4E10">
              <w:rPr>
                <w:rFonts w:ascii="Times New Roman" w:eastAsia="Times New Roman" w:hAnsi="Times New Roman" w:cs="Times New Roman"/>
                <w:lang w:eastAsia="pl-PL"/>
              </w:rPr>
              <w:t>z  projektem</w:t>
            </w:r>
            <w:proofErr w:type="gramEnd"/>
            <w:r w:rsidRPr="000F4E10">
              <w:rPr>
                <w:rFonts w:ascii="Times New Roman" w:eastAsia="Times New Roman" w:hAnsi="Times New Roman" w:cs="Times New Roman"/>
                <w:lang w:eastAsia="pl-PL"/>
              </w:rPr>
              <w:t xml:space="preserve"> umowy stanowiącym  załącznik nr 6  do SWZ,</w:t>
            </w:r>
          </w:p>
          <w:p w14:paraId="36B7CD99" w14:textId="77777777" w:rsidR="00701E4F" w:rsidRPr="00CB0FF9" w:rsidRDefault="00701E4F" w:rsidP="00701E4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641" w:hanging="357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przedmiot zamówienia określony w pojedynczych zleceniach zrealizujemy w terminie</w:t>
            </w:r>
            <w:r w:rsidRPr="00CB0FF9">
              <w:rPr>
                <w:rFonts w:ascii="Times New Roman" w:hAnsi="Times New Roman" w:cs="Times New Roman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</w:rPr>
              <w:t xml:space="preserve">……dni </w:t>
            </w:r>
            <w:r>
              <w:rPr>
                <w:rFonts w:ascii="Times New Roman" w:hAnsi="Times New Roman" w:cs="Times New Roman"/>
                <w:b/>
              </w:rPr>
              <w:t>roboczych</w:t>
            </w:r>
            <w:r w:rsidRPr="00CB0FF9">
              <w:rPr>
                <w:rFonts w:ascii="Times New Roman" w:hAnsi="Times New Roman" w:cs="Times New Roman"/>
                <w:b/>
              </w:rPr>
              <w:t xml:space="preserve">, licząc od dnia </w:t>
            </w:r>
            <w:r>
              <w:rPr>
                <w:rFonts w:ascii="Times New Roman" w:hAnsi="Times New Roman" w:cs="Times New Roman"/>
                <w:b/>
              </w:rPr>
              <w:t xml:space="preserve">wystawienia zlecenia </w:t>
            </w:r>
            <w:r w:rsidRPr="00CB0FF9">
              <w:rPr>
                <w:rFonts w:ascii="Times New Roman" w:hAnsi="Times New Roman" w:cs="Times New Roman"/>
                <w:b/>
              </w:rPr>
              <w:t xml:space="preserve">(T). </w:t>
            </w:r>
            <w:r w:rsidRPr="00CB0FF9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CB0FF9">
              <w:rPr>
                <w:rFonts w:ascii="Times New Roman" w:hAnsi="Times New Roman" w:cs="Times New Roman"/>
                <w:b/>
                <w:i/>
                <w:u w:val="single"/>
              </w:rPr>
              <w:t>Uwaga:</w:t>
            </w:r>
            <w:r w:rsidRPr="00CB0FF9">
              <w:rPr>
                <w:rFonts w:ascii="Times New Roman" w:hAnsi="Times New Roman" w:cs="Times New Roman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 ostateczny termin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każdej zleconej robot, 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>Zamawiający przyjmuje termin podpisania przez Zamawiającego protokołu odbioru robót, bez zastrzeżeń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dla każdej zleconej roboty.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B0FF9">
              <w:rPr>
                <w:rFonts w:ascii="Times New Roman" w:hAnsi="Times New Roman" w:cs="Times New Roman"/>
                <w:b/>
              </w:rPr>
              <w:t>Termin  realizacji</w:t>
            </w:r>
            <w:proofErr w:type="gramEnd"/>
            <w:r w:rsidRPr="00CB0FF9">
              <w:rPr>
                <w:rFonts w:ascii="Times New Roman" w:hAnsi="Times New Roman" w:cs="Times New Roman"/>
                <w:b/>
              </w:rPr>
              <w:t xml:space="preserve"> przedmiotu zamówienia stanowi kryterium oceny ofert. </w:t>
            </w:r>
            <w:proofErr w:type="gramStart"/>
            <w:r w:rsidRPr="00CB0FF9">
              <w:rPr>
                <w:rFonts w:ascii="Times New Roman" w:hAnsi="Times New Roman" w:cs="Times New Roman"/>
                <w:b/>
              </w:rPr>
              <w:t>Nie zadeklarowanie</w:t>
            </w:r>
            <w:proofErr w:type="gramEnd"/>
            <w:r w:rsidRPr="00CB0FF9">
              <w:rPr>
                <w:rFonts w:ascii="Times New Roman" w:hAnsi="Times New Roman" w:cs="Times New Roman"/>
                <w:b/>
              </w:rPr>
              <w:t xml:space="preserve"> żadnego terminu spowoduje odrzuceniem oferty Wykonawcy. Minimalny termin realizacji przedmiotu zamówienia wynosi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CB0FF9">
              <w:rPr>
                <w:rFonts w:ascii="Times New Roman" w:hAnsi="Times New Roman" w:cs="Times New Roman"/>
                <w:b/>
              </w:rPr>
              <w:t xml:space="preserve">dni. Maksymalny termin realizacji zamówienia wynosi </w:t>
            </w: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CB0FF9">
              <w:rPr>
                <w:rFonts w:ascii="Times New Roman" w:hAnsi="Times New Roman" w:cs="Times New Roman"/>
                <w:b/>
              </w:rPr>
              <w:t xml:space="preserve">dni licząc od dnia </w:t>
            </w:r>
            <w:r>
              <w:rPr>
                <w:rFonts w:ascii="Times New Roman" w:hAnsi="Times New Roman" w:cs="Times New Roman"/>
                <w:b/>
              </w:rPr>
              <w:t>wystawienia zlecenia</w:t>
            </w:r>
            <w:r w:rsidRPr="00CB0FF9">
              <w:rPr>
                <w:rFonts w:ascii="Times New Roman" w:hAnsi="Times New Roman" w:cs="Times New Roman"/>
                <w:b/>
              </w:rPr>
              <w:t xml:space="preserve">. Zaoferowanie terminu realizacji zamówienia dłuższego niż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od dnia </w:t>
            </w:r>
            <w:r>
              <w:rPr>
                <w:rFonts w:ascii="Times New Roman" w:hAnsi="Times New Roman" w:cs="Times New Roman"/>
                <w:b/>
              </w:rPr>
              <w:t>wystawienia zlecenia</w:t>
            </w:r>
            <w:r w:rsidRPr="00CB0FF9">
              <w:rPr>
                <w:rFonts w:ascii="Times New Roman" w:hAnsi="Times New Roman" w:cs="Times New Roman"/>
                <w:b/>
              </w:rPr>
              <w:t xml:space="preserve"> spowoduje odrzucenie oferty Wykonawcy. Zaoferowanie przez Wykonawcę terminu realizacji przedmiotu zamówienia krótszego niż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CB0FF9">
              <w:rPr>
                <w:rFonts w:ascii="Times New Roman" w:hAnsi="Times New Roman" w:cs="Times New Roman"/>
                <w:b/>
              </w:rPr>
              <w:t>dni nie będzie dodatkowo punktowane)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4457424B" w14:textId="77777777" w:rsidR="00701E4F" w:rsidRPr="00E33706" w:rsidRDefault="00701E4F" w:rsidP="00701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62971DAC" w14:textId="77777777" w:rsidR="00701E4F" w:rsidRPr="002B348F" w:rsidRDefault="00701E4F" w:rsidP="0026188A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5A5A34F0" w14:textId="77777777" w:rsidR="00701E4F" w:rsidRPr="002B348F" w:rsidRDefault="00701E4F" w:rsidP="0026188A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Zwrotu wadium (wniesionego w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pieniądzu 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należy dokonać na konto:</w:t>
            </w:r>
          </w:p>
          <w:p w14:paraId="51ADB2C7" w14:textId="77777777" w:rsidR="00701E4F" w:rsidRPr="002B348F" w:rsidRDefault="00701E4F" w:rsidP="0026188A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banku  …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…………………………….………………………………………………………</w:t>
            </w:r>
          </w:p>
          <w:p w14:paraId="0FB06319" w14:textId="77777777" w:rsidR="00701E4F" w:rsidRPr="002B348F" w:rsidRDefault="00701E4F" w:rsidP="0026188A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  <w:p w14:paraId="7CD671A6" w14:textId="77777777" w:rsidR="00701E4F" w:rsidRPr="006B2B39" w:rsidRDefault="00701E4F" w:rsidP="0026188A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49D2D6A7" w14:textId="77777777" w:rsidR="00701E4F" w:rsidRDefault="00701E4F" w:rsidP="0026188A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3881AD7E" w14:textId="77777777" w:rsidR="00701E4F" w:rsidRPr="00E33706" w:rsidRDefault="00701E4F" w:rsidP="0026188A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61E99908" w14:textId="77777777" w:rsidR="00701E4F" w:rsidRDefault="00701E4F" w:rsidP="0026188A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A0B513" w14:textId="77777777" w:rsidR="00701E4F" w:rsidRDefault="00701E4F" w:rsidP="0026188A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054F8CB2" w14:textId="77777777" w:rsidR="00701E4F" w:rsidRPr="002B348F" w:rsidRDefault="00701E4F" w:rsidP="0026188A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546A1" w14:textId="77777777" w:rsidR="00701E4F" w:rsidRPr="002B348F" w:rsidRDefault="00701E4F" w:rsidP="00701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C0370A5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1B0541D6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3BB64B1" w14:textId="77777777" w:rsidR="00701E4F" w:rsidRPr="002B348F" w:rsidRDefault="00701E4F" w:rsidP="0026188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3712ABC0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253A93C" w14:textId="77777777" w:rsidR="00701E4F" w:rsidRPr="004D1CA9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E903D63" w14:textId="77777777" w:rsidR="00701E4F" w:rsidRPr="004D1CA9" w:rsidRDefault="00701E4F" w:rsidP="0026188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3E8FC998" w14:textId="77777777" w:rsidR="00701E4F" w:rsidRPr="009F5B38" w:rsidRDefault="00701E4F" w:rsidP="0026188A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2D35A2C3" w14:textId="77777777" w:rsidR="00701E4F" w:rsidRPr="004D1CA9" w:rsidRDefault="00701E4F" w:rsidP="00701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7DB1E4CF" w14:textId="77777777" w:rsidR="00701E4F" w:rsidRPr="004D1CA9" w:rsidRDefault="00701E4F" w:rsidP="0026188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2CA3CE77" w14:textId="77777777" w:rsidR="00701E4F" w:rsidRPr="004D1CA9" w:rsidRDefault="00701E4F" w:rsidP="0026188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334690C" w14:textId="77777777" w:rsidR="00701E4F" w:rsidRPr="004D1CA9" w:rsidRDefault="00701E4F" w:rsidP="0026188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2CAEC595" w14:textId="77777777" w:rsidR="00701E4F" w:rsidRPr="004D1CA9" w:rsidRDefault="00701E4F" w:rsidP="0026188A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47DE9EE6" w14:textId="77777777" w:rsidR="00701E4F" w:rsidRPr="004D1CA9" w:rsidRDefault="00701E4F" w:rsidP="0026188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82B91E" w14:textId="77777777" w:rsidR="00701E4F" w:rsidRDefault="00701E4F" w:rsidP="0026188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2C048C64" w14:textId="77777777" w:rsidR="00701E4F" w:rsidRDefault="00701E4F" w:rsidP="0026188A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 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6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458A9FA9" w14:textId="77777777" w:rsidR="00701E4F" w:rsidRPr="009F5B38" w:rsidRDefault="00701E4F" w:rsidP="0026188A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21BED3C" w14:textId="77777777" w:rsidR="00701E4F" w:rsidRDefault="00701E4F" w:rsidP="00701E4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46904A5" w14:textId="77777777" w:rsidR="00701E4F" w:rsidRPr="002B348F" w:rsidRDefault="00701E4F" w:rsidP="0026188A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3BE3EC82" w14:textId="77777777" w:rsidR="00701E4F" w:rsidRPr="002B348F" w:rsidRDefault="00701E4F" w:rsidP="0026188A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01E4F" w:rsidRPr="002B348F" w14:paraId="53C7688B" w14:textId="77777777" w:rsidTr="0026188A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1F50467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1FB6C0B5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10B98B3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4EDE6A9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65B6E737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4D112B5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701E4F" w:rsidRPr="002B348F" w14:paraId="62D00F7F" w14:textId="77777777" w:rsidTr="0026188A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24027E94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0EBEC4B1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78C745F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2593195" w14:textId="77777777" w:rsidR="00701E4F" w:rsidRPr="002B348F" w:rsidRDefault="00701E4F" w:rsidP="00261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01E4F" w:rsidRPr="002B348F" w14:paraId="24D9E056" w14:textId="77777777" w:rsidTr="0026188A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2EF6A67" w14:textId="77777777" w:rsidR="00701E4F" w:rsidRPr="002B348F" w:rsidRDefault="00701E4F" w:rsidP="00261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5D1E782" w14:textId="77777777" w:rsidR="00701E4F" w:rsidRPr="002B348F" w:rsidRDefault="00701E4F" w:rsidP="00261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0AB23E5" w14:textId="77777777" w:rsidR="00701E4F" w:rsidRPr="002B348F" w:rsidRDefault="00701E4F" w:rsidP="00261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08CCE7A" w14:textId="77777777" w:rsidR="00701E4F" w:rsidRPr="002B348F" w:rsidRDefault="00701E4F" w:rsidP="00261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01E4F" w:rsidRPr="002B348F" w14:paraId="333BB2B7" w14:textId="77777777" w:rsidTr="0026188A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57FF7B1" w14:textId="77777777" w:rsidR="00701E4F" w:rsidRPr="002B348F" w:rsidRDefault="00701E4F" w:rsidP="00261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94E20D6" w14:textId="77777777" w:rsidR="00701E4F" w:rsidRPr="002B348F" w:rsidRDefault="00701E4F" w:rsidP="002618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54E7BEC" w14:textId="77777777" w:rsidR="00701E4F" w:rsidRPr="002B348F" w:rsidRDefault="00701E4F" w:rsidP="0026188A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EF4DFD5" w14:textId="77777777" w:rsidR="00701E4F" w:rsidRPr="002B348F" w:rsidRDefault="00701E4F" w:rsidP="002618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443E323" w14:textId="77777777" w:rsidR="00701E4F" w:rsidRPr="002B348F" w:rsidRDefault="00701E4F" w:rsidP="002618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E5DFA7F" w14:textId="77777777" w:rsidR="00701E4F" w:rsidRDefault="00701E4F" w:rsidP="00701E4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7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765FD983" w14:textId="77777777" w:rsidR="00701E4F" w:rsidRPr="002B348F" w:rsidRDefault="00701E4F" w:rsidP="00701E4F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56286EB3" w14:textId="77777777" w:rsidR="00701E4F" w:rsidRPr="000F3131" w:rsidRDefault="00701E4F" w:rsidP="00701E4F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</w:t>
      </w:r>
      <w:r>
        <w:rPr>
          <w:rFonts w:ascii="Times New Roman" w:eastAsia="Times New Roman" w:hAnsi="Times New Roman" w:cs="Times New Roman"/>
          <w:lang w:eastAsia="pl-PL"/>
        </w:rPr>
        <w:t>zę(</w:t>
      </w:r>
      <w:proofErr w:type="spellStart"/>
      <w:r w:rsidRPr="002B348F">
        <w:rPr>
          <w:rFonts w:ascii="Times New Roman" w:eastAsia="Times New Roman" w:hAnsi="Times New Roman" w:cs="Times New Roman"/>
          <w:lang w:eastAsia="pl-PL"/>
        </w:rPr>
        <w:t>imy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do niej zastrzeżeń oraz zdobyłem(liśmy) konieczne informacje potrzebne do właściwego przygotowania oferty (w tym zapoznałem(liśmy) się z dokumentacją opisującą przedmiot zamówienia);</w:t>
      </w:r>
    </w:p>
    <w:p w14:paraId="682BA975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6E10E4F0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192BB98F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</w:t>
      </w:r>
      <w:proofErr w:type="gramStart"/>
      <w:r w:rsidRPr="002B348F">
        <w:rPr>
          <w:rFonts w:ascii="Times New Roman" w:eastAsia="Times New Roman" w:hAnsi="Times New Roman" w:cs="Times New Roman"/>
          <w:lang w:eastAsia="pl-PL"/>
        </w:rPr>
        <w:t>ze  wzorem</w:t>
      </w:r>
      <w:proofErr w:type="gramEnd"/>
      <w:r w:rsidRPr="002B348F">
        <w:rPr>
          <w:rFonts w:ascii="Times New Roman" w:eastAsia="Times New Roman" w:hAnsi="Times New Roman" w:cs="Times New Roman"/>
          <w:lang w:eastAsia="pl-PL"/>
        </w:rPr>
        <w:t xml:space="preserve">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3D7A6BDB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1C888049" w14:textId="77777777" w:rsidR="00701E4F" w:rsidRPr="00763997" w:rsidRDefault="00701E4F" w:rsidP="00701E4F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 xml:space="preserve">w </w:t>
      </w:r>
      <w:proofErr w:type="gramStart"/>
      <w:r w:rsidRPr="002B348F">
        <w:rPr>
          <w:rFonts w:ascii="Times New Roman" w:eastAsia="Arial" w:hAnsi="Times New Roman" w:cs="Times New Roman"/>
          <w:lang w:eastAsia="pl-PL"/>
        </w:rPr>
        <w:t>przypadku  wyboru</w:t>
      </w:r>
      <w:proofErr w:type="gramEnd"/>
      <w:r w:rsidRPr="002B348F">
        <w:rPr>
          <w:rFonts w:ascii="Times New Roman" w:eastAsia="Arial" w:hAnsi="Times New Roman" w:cs="Times New Roman"/>
          <w:lang w:eastAsia="pl-PL"/>
        </w:rPr>
        <w:t xml:space="preserve"> mojej(naszej) oferty do zawarcia umowy na wyżej wymienionych warunkach, w miejscu i terminie wyznaczonym przez Zamawiającego;</w:t>
      </w:r>
    </w:p>
    <w:p w14:paraId="3BAE2E30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42EADB9" w14:textId="77777777" w:rsidR="00701E4F" w:rsidRPr="002B348F" w:rsidRDefault="00701E4F" w:rsidP="00701E4F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2DCB5438" w14:textId="77777777" w:rsidR="00701E4F" w:rsidRPr="002B348F" w:rsidRDefault="00701E4F" w:rsidP="00701E4F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6C6AC328" w14:textId="77777777" w:rsidR="00701E4F" w:rsidRPr="004038F0" w:rsidRDefault="00701E4F" w:rsidP="00701E4F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6CDB510" w14:textId="77777777" w:rsidR="00701E4F" w:rsidRPr="002B348F" w:rsidRDefault="00701E4F" w:rsidP="00701E4F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2CA8176E" w14:textId="77777777" w:rsidR="00701E4F" w:rsidRPr="002B348F" w:rsidRDefault="00701E4F" w:rsidP="00701E4F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4797B106" w14:textId="77777777" w:rsidR="00701E4F" w:rsidRPr="002B348F" w:rsidRDefault="00701E4F" w:rsidP="00701E4F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16F19C2" w14:textId="77777777" w:rsidR="00701E4F" w:rsidRPr="002B348F" w:rsidRDefault="00701E4F" w:rsidP="00701E4F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E3BF481" w14:textId="77777777" w:rsidR="00701E4F" w:rsidRDefault="00701E4F" w:rsidP="00701E4F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D1FC837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2B348F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2B348F">
        <w:rPr>
          <w:rFonts w:ascii="Times New Roman" w:eastAsia="Calibri" w:hAnsi="Times New Roman" w:cs="Times New Roman"/>
          <w:color w:val="000000"/>
        </w:rPr>
        <w:t xml:space="preserve">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6750A72A" w14:textId="77777777" w:rsidR="00701E4F" w:rsidRPr="002B348F" w:rsidRDefault="00701E4F" w:rsidP="00701E4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Uzasadnienie zastrzeżenia ww. informacji jako tajemnicy przedsiębiorstwa zostało załączone do naszej </w:t>
      </w:r>
      <w:proofErr w:type="gramStart"/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  <w:proofErr w:type="gramEnd"/>
    </w:p>
    <w:p w14:paraId="1C29F783" w14:textId="77777777" w:rsidR="00701E4F" w:rsidRPr="002B348F" w:rsidRDefault="00701E4F" w:rsidP="00701E4F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11091CBB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259FF7FE" w14:textId="77777777" w:rsidR="00701E4F" w:rsidRPr="002B348F" w:rsidRDefault="00701E4F" w:rsidP="00701E4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4F99EBF" w14:textId="77777777" w:rsidR="00701E4F" w:rsidRPr="002B348F" w:rsidRDefault="00701E4F" w:rsidP="00701E4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774BC632" w14:textId="77777777" w:rsidR="00701E4F" w:rsidRPr="002B348F" w:rsidRDefault="00701E4F" w:rsidP="00701E4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FF70F0" w14:textId="77777777" w:rsidR="00701E4F" w:rsidRPr="002B348F" w:rsidRDefault="00701E4F" w:rsidP="00701E4F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29C7BEE" w14:textId="77777777" w:rsidR="00701E4F" w:rsidRDefault="00701E4F" w:rsidP="00701E4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584B4402" w14:textId="77777777" w:rsidR="00701E4F" w:rsidRPr="002B348F" w:rsidRDefault="00701E4F" w:rsidP="00701E4F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7CE5CE" w14:textId="77777777" w:rsidR="00701E4F" w:rsidRPr="005B61F8" w:rsidRDefault="00701E4F" w:rsidP="00701E4F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0488EAF4" w14:textId="77777777" w:rsidR="00701E4F" w:rsidRDefault="00701E4F" w:rsidP="00701E4F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lastRenderedPageBreak/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13AA4153" w14:textId="77777777" w:rsidR="00701E4F" w:rsidRDefault="00701E4F" w:rsidP="00701E4F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Częstochowie;</w:t>
      </w:r>
    </w:p>
    <w:p w14:paraId="0598C6DA" w14:textId="77777777" w:rsidR="00701E4F" w:rsidRPr="00E43FE2" w:rsidRDefault="00701E4F" w:rsidP="00701E4F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Oświadczam/my, iż udział pojazdów samochodowych w rozumieniu art. 2 ust. 33 ustawy z dnia 20 czerwca 1997r. – Prawo o ruchu drogowym (Dz. U. z 2021r.,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poz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450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 przy wykonywaniu przedmiotu zamówienia, będzie wynosił co najmniej 10%, zgodnie z art. 68 ust 3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 z dnia 11 stycznia 2018 r. (Dz. U. z 2021r., poz. 110 z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późn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. zm.), o ile z wyliczenia dokonanego zgodnie z art. 36a Ustawy o </w:t>
      </w:r>
      <w:proofErr w:type="spellStart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>elektromobilności</w:t>
      </w:r>
      <w:proofErr w:type="spellEnd"/>
      <w:r w:rsidRPr="00E43FE2">
        <w:rPr>
          <w:rFonts w:ascii="Times New Roman" w:eastAsia="Times New Roman" w:hAnsi="Times New Roman" w:cs="Times New Roman"/>
          <w:b/>
          <w:bCs/>
          <w:lang w:eastAsia="pl-PL"/>
        </w:rPr>
        <w:t xml:space="preserve"> i paliwach alternatywnych, zachodzić będzie konieczność użycia takiego pojazdu/ów.</w:t>
      </w:r>
    </w:p>
    <w:p w14:paraId="5111476D" w14:textId="77777777" w:rsidR="00701E4F" w:rsidRDefault="00701E4F" w:rsidP="00701E4F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DFD36" w14:textId="77777777" w:rsidR="00701E4F" w:rsidRPr="002B348F" w:rsidRDefault="00701E4F" w:rsidP="00701E4F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2B17C793" w14:textId="77777777" w:rsidR="00701E4F" w:rsidRPr="000F3131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</w:t>
      </w:r>
      <w:proofErr w:type="gramStart"/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4A502CC4" w14:textId="77777777" w:rsidR="00701E4F" w:rsidRPr="000F3131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00D2374B" w14:textId="77777777" w:rsidR="00701E4F" w:rsidRPr="000F3131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B9FF4CA" w14:textId="77777777" w:rsidR="00701E4F" w:rsidRPr="000F3131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27EBA3B" w14:textId="77777777" w:rsidR="00701E4F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32BB4E67" w14:textId="77777777" w:rsidR="00701E4F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6BB82DC" w14:textId="77777777" w:rsidR="00701E4F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29809A9" w14:textId="77777777" w:rsidR="00701E4F" w:rsidRPr="000F3131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DB78D22" w14:textId="77777777" w:rsidR="00701E4F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15AE2B32" w14:textId="77777777" w:rsidR="00701E4F" w:rsidRDefault="00701E4F" w:rsidP="00701E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5BBC879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06A359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9B55B8F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8648B3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9FED5F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62102E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13972A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9B1A05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422401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6C33AC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B072A3F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EC87C7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21D5C7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131021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5E9DDA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8DA8232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C19561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8C5C38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BA89BE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42F6BF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00C41F" w14:textId="4193EF1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481261" w14:textId="5EF608F3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C239D5" w14:textId="793154E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493086B" w14:textId="47B6DD4B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5459CA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709EB8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85E14C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20DC2E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AB93B3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424DFC57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4D665EE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0112A82" w14:textId="77777777" w:rsidR="00701E4F" w:rsidRPr="002B348F" w:rsidRDefault="00701E4F" w:rsidP="00701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5D98AF44" w14:textId="77777777" w:rsidR="00701E4F" w:rsidRPr="002B348F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4588AF3A" w14:textId="77777777" w:rsidR="00701E4F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27B710A6" w14:textId="77777777" w:rsidR="00701E4F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5067C35" w14:textId="77777777" w:rsidR="00701E4F" w:rsidRPr="002B348F" w:rsidRDefault="00701E4F" w:rsidP="00701E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54D7D72B" w14:textId="77777777" w:rsidR="00701E4F" w:rsidRPr="00D172DF" w:rsidRDefault="00701E4F" w:rsidP="00701E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77666542" w14:textId="77777777" w:rsidR="00701E4F" w:rsidRPr="002B348F" w:rsidRDefault="00701E4F" w:rsidP="00701E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E4F" w:rsidRPr="002B348F" w14:paraId="48923862" w14:textId="77777777" w:rsidTr="0026188A">
        <w:tc>
          <w:tcPr>
            <w:tcW w:w="4606" w:type="dxa"/>
            <w:shd w:val="clear" w:color="auto" w:fill="auto"/>
          </w:tcPr>
          <w:p w14:paraId="2E47909C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A837F6D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71BC2866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5A66CCE9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4CFEA3A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275975E8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E0D2005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01E4F" w:rsidRPr="002B348F" w14:paraId="765550D2" w14:textId="77777777" w:rsidTr="0026188A">
        <w:trPr>
          <w:trHeight w:val="3430"/>
        </w:trPr>
        <w:tc>
          <w:tcPr>
            <w:tcW w:w="4606" w:type="dxa"/>
            <w:shd w:val="clear" w:color="auto" w:fill="auto"/>
          </w:tcPr>
          <w:p w14:paraId="2C89D5E7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EDFD1A4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B7A4870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D39AB96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8784420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38DA6707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DAF447F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E38485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E5FA7A0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6AE7FA4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F637A3E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20A8040" w14:textId="77777777" w:rsidR="00701E4F" w:rsidRPr="00175FC1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27E6E9BF" w14:textId="77777777" w:rsidR="00701E4F" w:rsidRPr="00175FC1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2" w:name="_Hlk93055015"/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„Wymiana kotłów gazowych C.O. i C.W.U. z zamkniętą komorą spalania na kotły kondensacyjne</w:t>
      </w:r>
    </w:p>
    <w:p w14:paraId="60A21DB3" w14:textId="77777777" w:rsidR="00701E4F" w:rsidRPr="00175FC1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 mocy 24 kW w budynkach mieszkalnych wielorodzinnych stanowiących własność</w:t>
      </w:r>
    </w:p>
    <w:p w14:paraId="465A49A6" w14:textId="77777777" w:rsidR="00701E4F" w:rsidRPr="00175FC1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Zakładu Gospodarki Mieszkaniowej Towarzystwa Budownictwa Społecznego w Częstochowie </w:t>
      </w:r>
      <w:r w:rsidRPr="00175F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Spółka z o.o. ul. Polskiej Organizacji Wojskowej 24, 42-200 Częstochowa”</w:t>
      </w:r>
    </w:p>
    <w:p w14:paraId="10C8352E" w14:textId="77777777" w:rsidR="00701E4F" w:rsidRPr="00175FC1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6BACF150" w14:textId="77777777" w:rsidR="00701E4F" w:rsidRPr="002B348F" w:rsidRDefault="00701E4F" w:rsidP="00701E4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bookmarkEnd w:id="2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64B26E77" w14:textId="77777777" w:rsidR="00701E4F" w:rsidRPr="002B348F" w:rsidRDefault="00701E4F" w:rsidP="00701E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C44B45B" w14:textId="77777777" w:rsidR="00701E4F" w:rsidRPr="002B348F" w:rsidRDefault="00701E4F" w:rsidP="00701E4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>(y)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62C7DAD4" w14:textId="77777777" w:rsidR="00701E4F" w:rsidRPr="0016228A" w:rsidRDefault="00701E4F" w:rsidP="00701E4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>(y), że n</w:t>
      </w:r>
      <w:r w:rsidRPr="0016228A">
        <w:rPr>
          <w:rFonts w:ascii="Times New Roman" w:eastAsia="Times New Roman" w:hAnsi="Times New Roman" w:cs="Times New Roman"/>
          <w:lang w:eastAsia="pl-PL"/>
        </w:rPr>
        <w:t>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822D3B4" w14:textId="77777777" w:rsidR="00701E4F" w:rsidRPr="002B348F" w:rsidRDefault="00701E4F" w:rsidP="00701E4F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B206E51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34EFAC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DB4F95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388E683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66001232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2BC6E381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8128F74" w14:textId="77777777" w:rsidR="00701E4F" w:rsidRPr="002B348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B160279" w14:textId="38058887" w:rsidR="00701E4F" w:rsidRDefault="00701E4F" w:rsidP="00701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br/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postaci elektronicznej opatrzonej podpisem zaufanym lub podpisem osobistym Wykonawcy.</w:t>
      </w:r>
    </w:p>
    <w:p w14:paraId="47537D55" w14:textId="77777777" w:rsidR="00701E4F" w:rsidRDefault="00701E4F" w:rsidP="00701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2669B1AD" w14:textId="77777777" w:rsidR="00701E4F" w:rsidRPr="002B348F" w:rsidRDefault="00701E4F" w:rsidP="00701E4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3FD20BE5" w14:textId="77777777" w:rsidR="00701E4F" w:rsidRPr="00D172DF" w:rsidRDefault="00701E4F" w:rsidP="00701E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781F260E" w14:textId="77777777" w:rsidR="00701E4F" w:rsidRPr="002B348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E4F" w:rsidRPr="002B348F" w14:paraId="7A81B235" w14:textId="77777777" w:rsidTr="0026188A">
        <w:tc>
          <w:tcPr>
            <w:tcW w:w="4606" w:type="dxa"/>
            <w:shd w:val="clear" w:color="auto" w:fill="auto"/>
          </w:tcPr>
          <w:p w14:paraId="5E03ED6E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7B88906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D6D92E1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4FA8AA90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4A43493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</w:tc>
      </w:tr>
      <w:tr w:rsidR="00701E4F" w:rsidRPr="002B348F" w14:paraId="53F4BBB5" w14:textId="77777777" w:rsidTr="0026188A">
        <w:trPr>
          <w:trHeight w:val="3430"/>
        </w:trPr>
        <w:tc>
          <w:tcPr>
            <w:tcW w:w="4606" w:type="dxa"/>
            <w:shd w:val="clear" w:color="auto" w:fill="auto"/>
          </w:tcPr>
          <w:p w14:paraId="5C9E8E0B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49BC2053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130F24F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DCC9897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D06B52C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55610411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05E5EB07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60761FC4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EAD9332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ED1E0B9" w14:textId="77777777" w:rsidR="00701E4F" w:rsidRPr="002B348F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04A70E79" w14:textId="77777777" w:rsidR="00701E4F" w:rsidRPr="00E07A00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„Wymiana kotłów gazowych C.O. i C.W.U. z zamkniętą komorą spalania na kotły kondensacyjne</w:t>
      </w:r>
    </w:p>
    <w:p w14:paraId="17E2F5C7" w14:textId="77777777" w:rsidR="00701E4F" w:rsidRPr="00E07A00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o mocy 24 kW w budynkach mieszkalnych wielorodzinnych stanowiących własność</w:t>
      </w:r>
    </w:p>
    <w:p w14:paraId="78FB8125" w14:textId="77777777" w:rsidR="00701E4F" w:rsidRPr="00E07A00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Zakładu Gospodarki Mieszkaniowej Towarzystwa Budownictwa Społecznego w Częstochowie </w:t>
      </w: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Spółka z o.o. ul. Polskiej Organizacji Wojskowej 24, 42-200 Częstochowa”</w:t>
      </w:r>
    </w:p>
    <w:p w14:paraId="63966EF0" w14:textId="77777777" w:rsidR="00701E4F" w:rsidRPr="002B348F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DTIZ.2611.20.2022</w:t>
      </w:r>
    </w:p>
    <w:p w14:paraId="1D2AC8D4" w14:textId="77777777" w:rsidR="00701E4F" w:rsidRPr="002B348F" w:rsidRDefault="00701E4F" w:rsidP="00701E4F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0D67261D" w14:textId="77777777" w:rsidR="00701E4F" w:rsidRPr="002B348F" w:rsidRDefault="00701E4F" w:rsidP="00701E4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492DE9BF" w14:textId="77777777" w:rsidR="00701E4F" w:rsidRPr="002B348F" w:rsidRDefault="00701E4F" w:rsidP="00701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016D1B9B" w14:textId="77777777" w:rsidR="00701E4F" w:rsidRPr="002B348F" w:rsidRDefault="00701E4F" w:rsidP="00701E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1C8CD45" w14:textId="77777777" w:rsidR="00701E4F" w:rsidRPr="002B348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F77A03E" w14:textId="77777777" w:rsidR="00701E4F" w:rsidRPr="002B348F" w:rsidRDefault="00701E4F" w:rsidP="00701E4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4B4B371A" w14:textId="77777777" w:rsidR="00701E4F" w:rsidRPr="002B348F" w:rsidRDefault="00701E4F" w:rsidP="00701E4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1F8DAC5A" w14:textId="77777777" w:rsidR="00701E4F" w:rsidRPr="002B348F" w:rsidRDefault="00701E4F" w:rsidP="00701E4F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1919AC40" w14:textId="77777777" w:rsidR="00701E4F" w:rsidRPr="002B348F" w:rsidRDefault="00701E4F" w:rsidP="00701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08F1C588" w14:textId="77777777" w:rsidR="00701E4F" w:rsidRPr="002B348F" w:rsidRDefault="00701E4F" w:rsidP="00701E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3E33A150" w14:textId="77777777" w:rsidR="00701E4F" w:rsidRPr="002B348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DC048A9" w14:textId="77777777" w:rsidR="00701E4F" w:rsidRPr="002B348F" w:rsidRDefault="00701E4F" w:rsidP="00701E4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34B069FD" w14:textId="77777777" w:rsidR="00701E4F" w:rsidRPr="002B348F" w:rsidRDefault="00701E4F" w:rsidP="00701E4F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6EDEECA5" w14:textId="77777777" w:rsidR="00701E4F" w:rsidRPr="002B348F" w:rsidRDefault="00701E4F" w:rsidP="00701E4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92958B2" w14:textId="77777777" w:rsidR="00701E4F" w:rsidRPr="002B348F" w:rsidRDefault="00701E4F" w:rsidP="00701E4F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23C8E17" w14:textId="77777777" w:rsidR="00701E4F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823D1B6" w14:textId="77777777" w:rsidR="00701E4F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131064B" w14:textId="77777777" w:rsidR="00701E4F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0CB102F" w14:textId="77777777" w:rsidR="00701E4F" w:rsidRPr="002B348F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938C9F9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32A90DCE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1A836218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3D56E66B" w14:textId="77777777" w:rsidR="00701E4F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9D27D73" w14:textId="77777777" w:rsidR="00701E4F" w:rsidRPr="002B348F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B2371CE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09D1BB30" w14:textId="68FBFAFF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5D8EFAA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E06E1A0" w14:textId="77777777" w:rsidR="00701E4F" w:rsidRPr="002B348F" w:rsidRDefault="00701E4F" w:rsidP="00701E4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790A9203" w14:textId="77777777" w:rsidR="00701E4F" w:rsidRPr="002B348F" w:rsidRDefault="00701E4F" w:rsidP="00701E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25906398" w14:textId="77777777" w:rsidR="00701E4F" w:rsidRPr="002B348F" w:rsidRDefault="00701E4F" w:rsidP="00701E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F498447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1E4F" w:rsidRPr="002B348F" w14:paraId="2E96E704" w14:textId="77777777" w:rsidTr="0026188A">
        <w:tc>
          <w:tcPr>
            <w:tcW w:w="4606" w:type="dxa"/>
            <w:shd w:val="clear" w:color="auto" w:fill="auto"/>
          </w:tcPr>
          <w:p w14:paraId="32646B44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173D084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6313365C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3196287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FE5BF98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BF3E916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7741B3AD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01E4F" w:rsidRPr="002B348F" w14:paraId="37EF0EA6" w14:textId="77777777" w:rsidTr="0026188A">
        <w:trPr>
          <w:trHeight w:val="3430"/>
        </w:trPr>
        <w:tc>
          <w:tcPr>
            <w:tcW w:w="4606" w:type="dxa"/>
            <w:shd w:val="clear" w:color="auto" w:fill="auto"/>
          </w:tcPr>
          <w:p w14:paraId="6E293EF8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F61AAFA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0E90E77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7DCB64F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94ACEB0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5E8158C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38F6D01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55B4B4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302221A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3E30893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7CCD407" w14:textId="77777777" w:rsidR="00701E4F" w:rsidRPr="002B348F" w:rsidRDefault="00701E4F" w:rsidP="002618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911C4AD" w14:textId="77777777" w:rsidR="00701E4F" w:rsidRPr="002B348F" w:rsidRDefault="00701E4F" w:rsidP="00701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69B320E6" w14:textId="77777777" w:rsidR="00701E4F" w:rsidRPr="002B348F" w:rsidRDefault="00701E4F" w:rsidP="00701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80201A8" w14:textId="77777777" w:rsidR="00701E4F" w:rsidRPr="00E07A00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</w:t>
      </w: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Wymiana kotłów gazowych C.O. i C.W.U. z zamkniętą komorą spalania na kotły kondensacyjne</w:t>
      </w:r>
    </w:p>
    <w:p w14:paraId="2006454D" w14:textId="77777777" w:rsidR="00701E4F" w:rsidRPr="00E07A00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>o mocy 24 kW w budynkach mieszkalnych wielorodzinnych stanowiących własność</w:t>
      </w:r>
    </w:p>
    <w:p w14:paraId="2B9D6873" w14:textId="77777777" w:rsidR="00701E4F" w:rsidRPr="00E07A00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Zakładu Gospodarki Mieszkaniowej Towarzystwa Budownictwa Społecznego w Częstochowie Spółka z o.o. </w:t>
      </w:r>
      <w:r w:rsidRPr="00E07A00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ul. Polskiej Organizacji Wojskowej 24, 42-200 Częstochowa”</w:t>
      </w:r>
    </w:p>
    <w:p w14:paraId="50BCD693" w14:textId="77777777" w:rsidR="00701E4F" w:rsidRPr="009055A8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Pr="00905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77809439" w14:textId="77777777" w:rsidR="00701E4F" w:rsidRPr="002B348F" w:rsidRDefault="00701E4F" w:rsidP="00701E4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AC35235" w14:textId="77777777" w:rsidR="00701E4F" w:rsidRPr="00886F64" w:rsidRDefault="00701E4F" w:rsidP="00701E4F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52358CB3" w14:textId="77777777" w:rsidR="00701E4F" w:rsidRPr="002B348F" w:rsidRDefault="00701E4F" w:rsidP="00701E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6B6399DF" w14:textId="77777777" w:rsidR="00701E4F" w:rsidRPr="002B348F" w:rsidRDefault="00701E4F" w:rsidP="00701E4F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671300F6" w14:textId="77777777" w:rsidR="00701E4F" w:rsidRDefault="00701E4F" w:rsidP="00701E4F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F18CE6F" w14:textId="77777777" w:rsidR="00701E4F" w:rsidRDefault="00701E4F" w:rsidP="00701E4F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5B455D5" w14:textId="77777777" w:rsidR="00701E4F" w:rsidRPr="002B348F" w:rsidRDefault="00701E4F" w:rsidP="00701E4F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24DC099" w14:textId="77777777" w:rsidR="00701E4F" w:rsidRPr="002B348F" w:rsidRDefault="00701E4F" w:rsidP="00701E4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BE2567D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351D005C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4A39912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0334249B" w14:textId="77777777" w:rsidR="00701E4F" w:rsidRPr="002B348F" w:rsidRDefault="00701E4F" w:rsidP="00701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026CF25A" w14:textId="77777777" w:rsidR="00701E4F" w:rsidRPr="002B348F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89A2856" w14:textId="0E6F1D3C" w:rsidR="00701E4F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57C13D6B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3D0A3A36" w14:textId="77777777" w:rsidR="00701E4F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4C680D0C" w14:textId="77777777" w:rsidR="00701E4F" w:rsidRPr="002B348F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4EC9609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E8C96B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127FCED8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2EE373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6" w:name="_Hlk104281485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DD88859" w14:textId="77777777" w:rsidR="00701E4F" w:rsidRPr="00232630" w:rsidRDefault="00701E4F" w:rsidP="00701E4F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bookmarkEnd w:id="6"/>
    <w:p w14:paraId="36F38271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E00729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B7F8F21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7A2B9A7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701E4F" w:rsidRPr="002B348F" w14:paraId="653935B7" w14:textId="77777777" w:rsidTr="0026188A">
        <w:trPr>
          <w:trHeight w:val="465"/>
        </w:trPr>
        <w:tc>
          <w:tcPr>
            <w:tcW w:w="648" w:type="dxa"/>
            <w:shd w:val="clear" w:color="auto" w:fill="auto"/>
          </w:tcPr>
          <w:p w14:paraId="38B9459D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36B05AF2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69DD79F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1065C336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AFE96EE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03F0F7AA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4E59E802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6A2677DB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60D0F24F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4AECB42A" w14:textId="77777777" w:rsidR="00701E4F" w:rsidRPr="002B348F" w:rsidRDefault="00701E4F" w:rsidP="0026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75C88592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28B93BD5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01E4F" w:rsidRPr="002B348F" w14:paraId="2E3EAA81" w14:textId="77777777" w:rsidTr="0026188A">
        <w:trPr>
          <w:trHeight w:val="1134"/>
        </w:trPr>
        <w:tc>
          <w:tcPr>
            <w:tcW w:w="648" w:type="dxa"/>
            <w:shd w:val="clear" w:color="auto" w:fill="auto"/>
          </w:tcPr>
          <w:p w14:paraId="5ECE976D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6942AA8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D3544BF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F9B4BCC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3B7A70D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79084AC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1E4F" w:rsidRPr="002B348F" w14:paraId="3377E674" w14:textId="77777777" w:rsidTr="0026188A">
        <w:trPr>
          <w:trHeight w:val="1134"/>
        </w:trPr>
        <w:tc>
          <w:tcPr>
            <w:tcW w:w="648" w:type="dxa"/>
            <w:shd w:val="clear" w:color="auto" w:fill="auto"/>
          </w:tcPr>
          <w:p w14:paraId="351FDF8B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2CFB8AE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5ECB53E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4F1D0AF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DF9627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B902213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1E4F" w:rsidRPr="002B348F" w14:paraId="3E8DA0FE" w14:textId="77777777" w:rsidTr="0026188A">
        <w:trPr>
          <w:trHeight w:val="1134"/>
        </w:trPr>
        <w:tc>
          <w:tcPr>
            <w:tcW w:w="648" w:type="dxa"/>
            <w:shd w:val="clear" w:color="auto" w:fill="auto"/>
          </w:tcPr>
          <w:p w14:paraId="19D0C8C9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9B375EC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4BFD3B2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E294254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FE29BA9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37A61B7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9034941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5E1DF6B0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1E4F" w:rsidRPr="002B348F" w14:paraId="006C1F47" w14:textId="77777777" w:rsidTr="0026188A">
        <w:trPr>
          <w:trHeight w:val="1134"/>
        </w:trPr>
        <w:tc>
          <w:tcPr>
            <w:tcW w:w="648" w:type="dxa"/>
            <w:shd w:val="clear" w:color="auto" w:fill="auto"/>
          </w:tcPr>
          <w:p w14:paraId="5A660F0E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85C83AD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034336E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DA5C38C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4BC1BA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453DDAD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1E4F" w:rsidRPr="002B348F" w14:paraId="3681FE4E" w14:textId="77777777" w:rsidTr="0026188A">
        <w:trPr>
          <w:trHeight w:val="1134"/>
        </w:trPr>
        <w:tc>
          <w:tcPr>
            <w:tcW w:w="648" w:type="dxa"/>
            <w:shd w:val="clear" w:color="auto" w:fill="auto"/>
          </w:tcPr>
          <w:p w14:paraId="4EF889B5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FC7D752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09C3FAE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543B65A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1B760C1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63079F95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1E4F" w:rsidRPr="002B348F" w14:paraId="1B30A8B0" w14:textId="77777777" w:rsidTr="0026188A">
        <w:trPr>
          <w:trHeight w:val="1134"/>
        </w:trPr>
        <w:tc>
          <w:tcPr>
            <w:tcW w:w="648" w:type="dxa"/>
            <w:shd w:val="clear" w:color="auto" w:fill="auto"/>
          </w:tcPr>
          <w:p w14:paraId="3405D4BF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EBF7821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2707489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F3390D9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848B005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7958BD3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F221FF4" w14:textId="77777777" w:rsidR="00701E4F" w:rsidRPr="002B348F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34C421A2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4B1872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F5AA06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889580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3DC29DD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7" w:name="_Hlk104282425"/>
    </w:p>
    <w:p w14:paraId="403EDF5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470C226B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379133B8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879F34F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977F2E4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AE02D2" w14:textId="77777777" w:rsidR="00701E4F" w:rsidRPr="002B348F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3AF2501" w14:textId="77777777" w:rsidR="00701E4F" w:rsidRPr="002B348F" w:rsidRDefault="00701E4F" w:rsidP="00701E4F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bookmarkEnd w:id="7"/>
    <w:p w14:paraId="012B74BA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29C37B" w14:textId="2B5E1BAC" w:rsid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85B3E" w14:textId="77777777" w:rsid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D4391" w14:textId="77777777" w:rsid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5D6B0" w14:textId="77777777" w:rsidR="00701E4F" w:rsidRPr="002B348F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6919DC93" w14:textId="77777777" w:rsidR="00701E4F" w:rsidRPr="002B348F" w:rsidRDefault="00701E4F" w:rsidP="00701E4F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202FEDEA" w14:textId="77777777" w:rsidR="00701E4F" w:rsidRPr="002B348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9C6DCCF" w14:textId="77777777" w:rsidR="00701E4F" w:rsidRPr="00232630" w:rsidRDefault="00701E4F" w:rsidP="00701E4F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0D11D0E3" w14:textId="77777777" w:rsidR="00701E4F" w:rsidRPr="00232630" w:rsidRDefault="00701E4F" w:rsidP="00701E4F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7F874637" w14:textId="77777777" w:rsid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01E4F" w:rsidRPr="008C01F2" w14:paraId="435775F2" w14:textId="77777777" w:rsidTr="0026188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D33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2AF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4FD09683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11DC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879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6E757298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CDA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701E4F" w:rsidRPr="008C01F2" w14:paraId="05F6A920" w14:textId="77777777" w:rsidTr="0026188A">
        <w:trPr>
          <w:trHeight w:val="51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B16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CE4A20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AC4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52C36F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1A206F30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5653A2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FD36DD5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D294125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E32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EE6144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42164405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6B3C573E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EBE727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FEF" w14:textId="77777777" w:rsidR="00701E4F" w:rsidRPr="00E07A00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instalacyjnej, w zakresie sieci, instalacji i urządzeń cieplnych, wentylacyjnych, gazowych, wodociągowych i kanalizacyjnych:  </w:t>
            </w:r>
          </w:p>
          <w:p w14:paraId="12ABD994" w14:textId="77777777" w:rsidR="00701E4F" w:rsidRPr="00E07A00" w:rsidRDefault="00701E4F" w:rsidP="00701E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</w:t>
            </w:r>
            <w:proofErr w:type="gramStart"/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</w:t>
            </w:r>
            <w:proofErr w:type="gramEnd"/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  <w:p w14:paraId="65C6CFDD" w14:textId="77777777" w:rsidR="00701E4F" w:rsidRPr="00E07A00" w:rsidRDefault="00701E4F" w:rsidP="00701E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17214DF8" w14:textId="77777777" w:rsidR="00701E4F" w:rsidRPr="00E07A00" w:rsidRDefault="00701E4F" w:rsidP="00701E4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73B8E028" w14:textId="77777777" w:rsidR="00701E4F" w:rsidRPr="00E07A00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167C6029" w14:textId="77777777" w:rsidR="00701E4F" w:rsidRPr="00E07A00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C81C1A9" w14:textId="77777777" w:rsidR="00701E4F" w:rsidRPr="00E07A00" w:rsidRDefault="00701E4F" w:rsidP="00701E4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58EF5625" w14:textId="77777777" w:rsidR="00701E4F" w:rsidRPr="00E07A00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70C8BCE7" w14:textId="77777777" w:rsidR="00701E4F" w:rsidRPr="00E07A00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  <w:p w14:paraId="6003E699" w14:textId="77777777" w:rsidR="00701E4F" w:rsidRPr="00E07A00" w:rsidRDefault="00701E4F" w:rsidP="00261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świadectwa kwalifikacyjnego D kierownika na stanowisku dozoru w zakresie obsługi, konserwacji, remontów, montażu, </w:t>
            </w:r>
            <w:proofErr w:type="spellStart"/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kontrolno</w:t>
            </w:r>
            <w:proofErr w:type="spellEnd"/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pomiarowym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urządzeń i instalacji gazowych o ciśnieniu nie wyższym niż 5</w:t>
            </w:r>
            <w:proofErr w:type="gramStart"/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kPa,  data</w:t>
            </w:r>
            <w:proofErr w:type="gramEnd"/>
            <w:r w:rsidRPr="00E07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wydania zaświadczenia oraz nazwa organu który je wydał:</w:t>
            </w:r>
          </w:p>
          <w:p w14:paraId="10B25F04" w14:textId="77777777" w:rsidR="00701E4F" w:rsidRPr="00E07A00" w:rsidRDefault="00701E4F" w:rsidP="00701E4F">
            <w:pPr>
              <w:numPr>
                <w:ilvl w:val="0"/>
                <w:numId w:val="17"/>
              </w:numPr>
              <w:tabs>
                <w:tab w:val="clear" w:pos="360"/>
                <w:tab w:val="num" w:pos="218"/>
              </w:tabs>
              <w:spacing w:after="0" w:line="240" w:lineRule="auto"/>
              <w:ind w:left="35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świadectwa kwalifikacyjnego </w:t>
            </w:r>
            <w:proofErr w:type="gramStart"/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D:...................................................................</w:t>
            </w:r>
            <w:proofErr w:type="gramEnd"/>
          </w:p>
          <w:p w14:paraId="25F3D15B" w14:textId="77777777" w:rsidR="00701E4F" w:rsidRPr="00E07A00" w:rsidRDefault="00701E4F" w:rsidP="002618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B34CAE" w14:textId="77777777" w:rsidR="00701E4F" w:rsidRPr="00E07A00" w:rsidRDefault="00701E4F" w:rsidP="00701E4F">
            <w:pPr>
              <w:numPr>
                <w:ilvl w:val="0"/>
                <w:numId w:val="17"/>
              </w:numPr>
              <w:spacing w:after="0" w:line="240" w:lineRule="auto"/>
              <w:ind w:left="35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świadectwa: .......................................................................</w:t>
            </w:r>
          </w:p>
          <w:p w14:paraId="1A9160AB" w14:textId="77777777" w:rsidR="00701E4F" w:rsidRPr="00E07A00" w:rsidRDefault="00701E4F" w:rsidP="002618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14:paraId="56362F1A" w14:textId="77777777" w:rsidR="00701E4F" w:rsidRPr="00E07A00" w:rsidRDefault="00701E4F" w:rsidP="002618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B9CE03" w14:textId="77777777" w:rsidR="00701E4F" w:rsidRPr="00E07A00" w:rsidRDefault="00701E4F" w:rsidP="00701E4F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 świadectwa: .......................................................................</w:t>
            </w:r>
          </w:p>
          <w:p w14:paraId="2E213390" w14:textId="77777777" w:rsidR="00701E4F" w:rsidRPr="00E07A00" w:rsidRDefault="00701E4F" w:rsidP="002618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C3F97F" w14:textId="77777777" w:rsidR="00701E4F" w:rsidRPr="00E07A00" w:rsidRDefault="00701E4F" w:rsidP="00701E4F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7A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wydający świadectwo: .......................................................................</w:t>
            </w:r>
          </w:p>
          <w:p w14:paraId="5B476356" w14:textId="77777777" w:rsidR="00701E4F" w:rsidRPr="00E07A00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127" w14:textId="77777777" w:rsidR="00701E4F" w:rsidRPr="008C01F2" w:rsidRDefault="00701E4F" w:rsidP="0026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2C2EFF0" w14:textId="77777777" w:rsidR="00701E4F" w:rsidRPr="008C01F2" w:rsidRDefault="00701E4F" w:rsidP="00701E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6B7BB6AE" w14:textId="77777777" w:rsidR="00701E4F" w:rsidRPr="008C01F2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1C3204" w14:textId="77777777" w:rsidR="00701E4F" w:rsidRPr="004011F2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proofErr w:type="gramStart"/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proofErr w:type="gramEnd"/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którego oferta zostanie uznana jako najkorzystniejsza, dostarczy Zamawiającemu przed podpisaniem umowy:</w:t>
      </w:r>
    </w:p>
    <w:p w14:paraId="48B78038" w14:textId="77777777" w:rsidR="00701E4F" w:rsidRPr="004011F2" w:rsidRDefault="00701E4F" w:rsidP="00701E4F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potwierdzoną za zgodność z oryginałem </w:t>
      </w:r>
      <w:proofErr w:type="gramStart"/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kopię  uprawnień</w:t>
      </w:r>
      <w:proofErr w:type="gramEnd"/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budowlanych wraz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zaświadczeniem o przynależności do Polskiej Izby Inżynierów Budownictwa dotyczących kierownika robót;</w:t>
      </w:r>
    </w:p>
    <w:p w14:paraId="42BECA19" w14:textId="77777777" w:rsidR="00701E4F" w:rsidRPr="004011F2" w:rsidRDefault="00701E4F" w:rsidP="00701E4F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potwierdzoną za zgodność z oryginałem kopię </w:t>
      </w:r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świadectwa kwalifikacyjnego D na stanowisku dozoru w zakresie obsługi, konserwacji, remontów, montażu, </w:t>
      </w:r>
      <w:proofErr w:type="spellStart"/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kontrolno</w:t>
      </w:r>
      <w:proofErr w:type="spellEnd"/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pomiarowym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urządzeń i instalacji gazowych o ciśnieniu nie wyższym niż 5kPa dla osoby wyznaczonej do pełnienia funkcji kierownika </w:t>
      </w:r>
      <w:proofErr w:type="gramStart"/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robót  przy</w:t>
      </w:r>
      <w:proofErr w:type="gramEnd"/>
      <w:r w:rsidRPr="004011F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realizacji zamówienia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2C5BEE2F" w14:textId="77777777" w:rsidR="00701E4F" w:rsidRPr="004011F2" w:rsidRDefault="00701E4F" w:rsidP="00701E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DCD5764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99E7AC2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FD83FBD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61218A3" w14:textId="77777777" w:rsidR="00701E4F" w:rsidRPr="004011F2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F482364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6D82AF08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4981C1D6" w14:textId="77777777" w:rsidR="00701E4F" w:rsidRPr="002B348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11F6195E" w14:textId="77777777" w:rsidR="00701E4F" w:rsidRPr="002B348F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937F0D5" w14:textId="5CB1377B" w:rsidR="00701E4F" w:rsidRDefault="00701E4F" w:rsidP="00701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5AA6159" w14:textId="77777777" w:rsidR="00701E4F" w:rsidRPr="002B348F" w:rsidRDefault="00701E4F" w:rsidP="00701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621EF25E" w14:textId="77777777" w:rsidR="00701E4F" w:rsidRPr="008D2FE4" w:rsidRDefault="00701E4F" w:rsidP="00701E4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bookmarkStart w:id="8" w:name="_Hlk66101892"/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8"/>
    <w:p w14:paraId="5844FBEE" w14:textId="77777777" w:rsidR="00701E4F" w:rsidRDefault="00701E4F" w:rsidP="00701E4F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6981B5FF" w14:textId="77777777" w:rsidR="00701E4F" w:rsidRDefault="00701E4F" w:rsidP="00701E4F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302FDDFD" w14:textId="77777777" w:rsidR="00701E4F" w:rsidRPr="00C5091C" w:rsidRDefault="00701E4F" w:rsidP="00701E4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7641165" w14:textId="77777777" w:rsidR="00701E4F" w:rsidRPr="00C5091C" w:rsidRDefault="00701E4F" w:rsidP="00701E4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4FC2B68" w14:textId="77777777" w:rsidR="00701E4F" w:rsidRPr="00C5091C" w:rsidRDefault="00701E4F" w:rsidP="00701E4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919F4D9" w14:textId="77777777" w:rsidR="00701E4F" w:rsidRPr="00C5091C" w:rsidRDefault="00701E4F" w:rsidP="00701E4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63D2E7EB" w14:textId="77777777" w:rsidR="00701E4F" w:rsidRPr="00C5091C" w:rsidRDefault="00701E4F" w:rsidP="00701E4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182054" w14:textId="77777777" w:rsidR="00701E4F" w:rsidRPr="00C5091C" w:rsidRDefault="00701E4F" w:rsidP="00701E4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119CF6F5" w14:textId="77777777" w:rsidR="00701E4F" w:rsidRPr="00C5091C" w:rsidRDefault="00701E4F" w:rsidP="00701E4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4DBAD092" w14:textId="77777777" w:rsidR="00701E4F" w:rsidRPr="00C5091C" w:rsidRDefault="00701E4F" w:rsidP="00701E4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12E05A64" w14:textId="77777777" w:rsidR="00701E4F" w:rsidRPr="00C5091C" w:rsidRDefault="00701E4F" w:rsidP="00701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F870A4" w14:textId="77777777" w:rsidR="00701E4F" w:rsidRPr="00C5091C" w:rsidRDefault="00701E4F" w:rsidP="00701E4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2D0613E7" w14:textId="77777777" w:rsidR="00701E4F" w:rsidRPr="00C5091C" w:rsidRDefault="00701E4F" w:rsidP="00701E4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5D3653F7" w14:textId="77777777" w:rsidR="00701E4F" w:rsidRPr="00C5091C" w:rsidRDefault="00701E4F" w:rsidP="00701E4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08401CC6" w14:textId="77777777" w:rsidR="00701E4F" w:rsidRPr="00C5091C" w:rsidRDefault="00701E4F" w:rsidP="00701E4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E9C9CF1" w14:textId="77777777" w:rsidR="00701E4F" w:rsidRPr="00C5091C" w:rsidRDefault="00701E4F" w:rsidP="00701E4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793D8830" w14:textId="77777777" w:rsidR="00701E4F" w:rsidRPr="00C5091C" w:rsidRDefault="00701E4F" w:rsidP="00701E4F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489E93F2" w14:textId="77777777" w:rsidR="00701E4F" w:rsidRPr="00C5091C" w:rsidRDefault="00701E4F" w:rsidP="00701E4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069E8428" w14:textId="77777777" w:rsidR="00701E4F" w:rsidRPr="00C5091C" w:rsidRDefault="00701E4F" w:rsidP="00701E4F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0A40B2D3" w14:textId="77777777" w:rsidR="00701E4F" w:rsidRPr="00C5091C" w:rsidRDefault="00701E4F" w:rsidP="00701E4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6F18F648" w14:textId="77777777" w:rsidR="00701E4F" w:rsidRPr="00C5091C" w:rsidRDefault="00701E4F" w:rsidP="00701E4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BAD19C0" w14:textId="77777777" w:rsidR="00701E4F" w:rsidRPr="00C5091C" w:rsidRDefault="00701E4F" w:rsidP="00701E4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2AC19C50" w14:textId="77777777" w:rsidR="00701E4F" w:rsidRPr="004011F2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„Wymiana kotłów gazowych C.O. i C.W.U. z zamkniętą komorą spalania na kotły kondensacyjne</w:t>
      </w:r>
    </w:p>
    <w:p w14:paraId="6096806D" w14:textId="77777777" w:rsidR="00701E4F" w:rsidRDefault="00701E4F" w:rsidP="00701E4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 mocy 24 kW w budynkach mieszkalnych wielorodzinnych stanowiących własność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Zakładu Gospodarki Mieszkaniowej Towarzystwa Budownictwa Społecznego w Częstochowie Spółka z o.o.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ul. Polskiej Organizacji Wojskowej 24, 42-200 </w:t>
      </w:r>
      <w:proofErr w:type="gramStart"/>
      <w:r w:rsidRPr="004011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Częstochowa”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</w:t>
      </w:r>
      <w:proofErr w:type="gramEnd"/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20</w:t>
      </w:r>
      <w:r w:rsidRPr="009055A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08C9CDDC" w14:textId="77777777" w:rsidR="00701E4F" w:rsidRPr="00C5091C" w:rsidRDefault="00701E4F" w:rsidP="00701E4F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40EB38DA" w14:textId="77777777" w:rsidR="00701E4F" w:rsidRPr="00C5091C" w:rsidRDefault="00701E4F" w:rsidP="00701E4F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1AF0EB6C" w14:textId="77777777" w:rsidR="00701E4F" w:rsidRPr="00C5091C" w:rsidRDefault="00701E4F" w:rsidP="00701E4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27845B1D" w14:textId="77777777" w:rsidR="00701E4F" w:rsidRPr="00C5091C" w:rsidRDefault="00701E4F" w:rsidP="00701E4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BA828F3" w14:textId="77777777" w:rsidR="00701E4F" w:rsidRPr="00C5091C" w:rsidRDefault="00701E4F" w:rsidP="00701E4F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1D37BBB6" w14:textId="77777777" w:rsidR="00701E4F" w:rsidRPr="00C5091C" w:rsidRDefault="00701E4F" w:rsidP="00701E4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E28E8E4" w14:textId="77777777" w:rsidR="00701E4F" w:rsidRPr="00C5091C" w:rsidRDefault="00701E4F" w:rsidP="00701E4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027B6061" w14:textId="77777777" w:rsidR="00701E4F" w:rsidRPr="00C5091C" w:rsidRDefault="00701E4F" w:rsidP="00701E4F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522D0BEE" w14:textId="77777777" w:rsidR="00701E4F" w:rsidRPr="00C5091C" w:rsidRDefault="00701E4F" w:rsidP="00701E4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252F8720" w14:textId="77777777" w:rsidR="00701E4F" w:rsidRPr="00C5091C" w:rsidRDefault="00701E4F" w:rsidP="00701E4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2B5FA30E" w14:textId="77777777" w:rsidR="00701E4F" w:rsidRPr="00C5091C" w:rsidRDefault="00701E4F" w:rsidP="00701E4F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0EFF0E0E" w14:textId="77777777" w:rsidR="00701E4F" w:rsidRPr="00C5091C" w:rsidRDefault="00701E4F" w:rsidP="00701E4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9CAEAE0" w14:textId="77777777" w:rsidR="00701E4F" w:rsidRPr="00C5091C" w:rsidRDefault="00701E4F" w:rsidP="00701E4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28A191A2" w14:textId="77777777" w:rsidR="00701E4F" w:rsidRPr="00C5091C" w:rsidRDefault="00701E4F" w:rsidP="00701E4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595CA9CC" w14:textId="77777777" w:rsidR="00701E4F" w:rsidRPr="00C5091C" w:rsidRDefault="00701E4F" w:rsidP="00701E4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52EAEEEB" w14:textId="77777777" w:rsidR="00701E4F" w:rsidRPr="00C5091C" w:rsidRDefault="00701E4F" w:rsidP="00701E4F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19DC9839" w14:textId="77777777" w:rsidR="00701E4F" w:rsidRPr="00C5091C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3EC876EF" w14:textId="77777777" w:rsidR="00701E4F" w:rsidRPr="00C5091C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B877974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074B2DB0" w14:textId="77777777" w:rsidR="00701E4F" w:rsidRPr="00C5091C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A24648B" w14:textId="77777777" w:rsidR="00701E4F" w:rsidRPr="00C5091C" w:rsidRDefault="00701E4F" w:rsidP="00701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11321DC3" w14:textId="77777777" w:rsidR="00701E4F" w:rsidRDefault="00701E4F" w:rsidP="00701E4F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3CA92835" w14:textId="446549E1" w:rsidR="00F32FB4" w:rsidRDefault="00F32FB4"/>
    <w:p w14:paraId="7CD01F91" w14:textId="6FA8A490" w:rsidR="00701E4F" w:rsidRDefault="00701E4F"/>
    <w:p w14:paraId="375F03B9" w14:textId="77777777" w:rsidR="00701E4F" w:rsidRPr="00701E4F" w:rsidRDefault="00701E4F" w:rsidP="00701E4F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1E4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</w:t>
      </w:r>
      <w:proofErr w:type="gramStart"/>
      <w:r w:rsidRPr="00701E4F">
        <w:rPr>
          <w:rFonts w:ascii="Times New Roman" w:eastAsia="Times New Roman" w:hAnsi="Times New Roman" w:cs="Times New Roman"/>
          <w:b/>
          <w:lang w:eastAsia="pl-PL"/>
        </w:rPr>
        <w:t>nr  9</w:t>
      </w:r>
      <w:proofErr w:type="gramEnd"/>
    </w:p>
    <w:p w14:paraId="531E9E0F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01E4F">
        <w:rPr>
          <w:rFonts w:ascii="Times New Roman" w:eastAsia="Times New Roman" w:hAnsi="Times New Roman" w:cs="Times New Roman"/>
          <w:lang w:eastAsia="pl-PL"/>
        </w:rPr>
        <w:t xml:space="preserve">             Załącznik nr 5 do umowy  </w:t>
      </w:r>
    </w:p>
    <w:p w14:paraId="58A274B9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01E4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B64BDCA" w14:textId="77777777" w:rsidR="00701E4F" w:rsidRPr="00701E4F" w:rsidRDefault="00701E4F" w:rsidP="00701E4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1E4F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(</w:t>
      </w:r>
      <w:proofErr w:type="gramStart"/>
      <w:r w:rsidRPr="00701E4F">
        <w:rPr>
          <w:rFonts w:ascii="Times New Roman" w:eastAsia="Times New Roman" w:hAnsi="Times New Roman" w:cs="Times New Roman"/>
          <w:sz w:val="20"/>
          <w:szCs w:val="20"/>
          <w:lang w:eastAsia="pl-PL"/>
        </w:rPr>
        <w:t>firma)  i</w:t>
      </w:r>
      <w:proofErr w:type="gramEnd"/>
      <w:r w:rsidRPr="00701E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Wykonawcy(ów)</w:t>
      </w:r>
    </w:p>
    <w:p w14:paraId="12D1CD65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C15B75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0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OPIS OFEROWANYCH URZĄDZEŃ - PIECA GAZOWEGO </w:t>
      </w:r>
      <w:r w:rsidRPr="0070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na realizację:</w:t>
      </w:r>
    </w:p>
    <w:p w14:paraId="35DE6116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701E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„Wymiana kotłów gazowych C.O. i C.W.U. z zamkniętą komorą spalania na kotły kondensacyjne o mocy 24 kW w budynkach mieszkalnych wielorodzinnych stanowiących własność Zakładu Gospodarki Mieszkaniowej Towarzystwa Budownictwa Społecznego w Częstochowie Spółka z o.o. ul. Polskiej Organizacji Wojskowej 24, 42-200 Częstochowa”</w:t>
      </w:r>
    </w:p>
    <w:p w14:paraId="2F3F4AB5" w14:textId="77777777" w:rsidR="00701E4F" w:rsidRPr="00701E4F" w:rsidRDefault="00701E4F" w:rsidP="00701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A21C0B2" w14:textId="77777777" w:rsidR="00701E4F" w:rsidRPr="00701E4F" w:rsidRDefault="00701E4F" w:rsidP="00701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b/>
          <w:kern w:val="3"/>
          <w:sz w:val="24"/>
          <w:szCs w:val="24"/>
          <w:lang w:eastAsia="pl-PL"/>
        </w:rPr>
      </w:pPr>
    </w:p>
    <w:p w14:paraId="6BEA3651" w14:textId="77777777" w:rsidR="00701E4F" w:rsidRPr="00701E4F" w:rsidRDefault="00701E4F" w:rsidP="00701E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ahoma"/>
          <w:kern w:val="3"/>
          <w:sz w:val="20"/>
          <w:szCs w:val="20"/>
          <w:lang w:eastAsia="pl-PL"/>
        </w:rPr>
      </w:pPr>
    </w:p>
    <w:tbl>
      <w:tblPr>
        <w:tblW w:w="978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1500"/>
        <w:gridCol w:w="5549"/>
        <w:gridCol w:w="2160"/>
      </w:tblGrid>
      <w:tr w:rsidR="00701E4F" w:rsidRPr="00701E4F" w14:paraId="6E04230B" w14:textId="77777777" w:rsidTr="0026188A"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2B079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L.p.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8CCEE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Parametr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7810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Parametry minimalne (</w:t>
            </w:r>
            <w:proofErr w:type="gramStart"/>
            <w:r w:rsidRPr="00701E4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maksymalne</w:t>
            </w:r>
            <w:proofErr w:type="gramEnd"/>
            <w:r w:rsidRPr="00701E4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jeśli wskazano)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E117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Parametry oferowane</w:t>
            </w:r>
          </w:p>
        </w:tc>
      </w:tr>
      <w:tr w:rsidR="00701E4F" w:rsidRPr="00701E4F" w14:paraId="3D1025D3" w14:textId="77777777" w:rsidTr="0026188A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14838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</w:t>
            </w:r>
          </w:p>
          <w:p w14:paraId="24FC637D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16F68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Kocioł kondensacyjny</w:t>
            </w:r>
          </w:p>
          <w:p w14:paraId="5D9B96B6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1AB38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Wymagane jest podanie modelu, symbolu, nazwy producenta oraz mocy. 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26640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Nazwa producenta:</w:t>
            </w:r>
          </w:p>
          <w:p w14:paraId="2C597619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F14768B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4F14AE0D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76616CA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Model:</w:t>
            </w:r>
          </w:p>
          <w:p w14:paraId="52853D11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C848E6A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4585F28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D477BE4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A68A50F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Symbol (jeśli posiada):</w:t>
            </w:r>
          </w:p>
          <w:p w14:paraId="0B90F204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2A13475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D663E67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674BD5A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Moc:</w:t>
            </w:r>
          </w:p>
          <w:p w14:paraId="6790E78E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701E4F" w:rsidRPr="00701E4F" w14:paraId="2CD81B33" w14:textId="77777777" w:rsidTr="0026188A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F76E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0065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677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Zakres nastawy temperatury 35-60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B80C7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  <w:tr w:rsidR="00701E4F" w:rsidRPr="00701E4F" w14:paraId="47012184" w14:textId="77777777" w:rsidTr="0026188A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433F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D247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7DA84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Sprawność przy mocy maksymalnej dla 80/60 - % 92,00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6C2EF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701E4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  <w:tr w:rsidR="00701E4F" w:rsidRPr="00701E4F" w14:paraId="251CDB52" w14:textId="77777777" w:rsidTr="0026188A"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A4DD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78F2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9A68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Zakres regulacji temperatury C.O. </w:t>
            </w:r>
            <w:proofErr w:type="gramStart"/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  10</w:t>
            </w:r>
            <w:proofErr w:type="gramEnd"/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-80 </w:t>
            </w:r>
            <w:proofErr w:type="spellStart"/>
            <w:r w:rsidRPr="00701E4F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o</w:t>
            </w: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04DFE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701E4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  <w:tr w:rsidR="00701E4F" w:rsidRPr="00701E4F" w14:paraId="410E5495" w14:textId="77777777" w:rsidTr="0026188A"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AEA8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4305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2BE14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701E4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Minimalne ciśnienie zasilania – bar 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E601" w14:textId="77777777" w:rsidR="00701E4F" w:rsidRPr="00701E4F" w:rsidRDefault="00701E4F" w:rsidP="00701E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</w:pPr>
            <w:r w:rsidRPr="00701E4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/>
              </w:rPr>
              <w:t>Spełnia /nie spełnia*</w:t>
            </w:r>
          </w:p>
        </w:tc>
      </w:tr>
    </w:tbl>
    <w:p w14:paraId="5DCFB603" w14:textId="77777777" w:rsidR="00701E4F" w:rsidRP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681C9" w14:textId="77777777" w:rsidR="00701E4F" w:rsidRP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DB6B0" w14:textId="77777777" w:rsidR="00701E4F" w:rsidRP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66064" w14:textId="77777777" w:rsidR="00701E4F" w:rsidRP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CD018" w14:textId="77777777" w:rsidR="00701E4F" w:rsidRPr="00701E4F" w:rsidRDefault="00701E4F" w:rsidP="0070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7F49E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F051AE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01E4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……………………………………………..</w:t>
      </w:r>
    </w:p>
    <w:p w14:paraId="1B7A327E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podpis osoby uprawnionej do </w:t>
      </w:r>
      <w:proofErr w:type="gramStart"/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składania  świadczeń</w:t>
      </w:r>
      <w:proofErr w:type="gramEnd"/>
    </w:p>
    <w:p w14:paraId="39EFBAAE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</w:t>
      </w: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701E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woli w imieniu Wykonawcy</w:t>
      </w:r>
    </w:p>
    <w:p w14:paraId="3CD973D0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CBACA" w14:textId="77777777" w:rsidR="00701E4F" w:rsidRPr="00701E4F" w:rsidRDefault="00701E4F" w:rsidP="00701E4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DD6DB7C" w14:textId="77777777" w:rsidR="00701E4F" w:rsidRPr="00701E4F" w:rsidRDefault="00701E4F" w:rsidP="00701E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01E4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6AEE083" w14:textId="77777777" w:rsidR="00701E4F" w:rsidRPr="00701E4F" w:rsidRDefault="00701E4F" w:rsidP="00701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701E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701E4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33BE1196" w14:textId="77777777" w:rsidR="00701E4F" w:rsidRDefault="00701E4F"/>
    <w:sectPr w:rsidR="00701E4F" w:rsidSect="00701E4F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DA19" w14:textId="77777777" w:rsidR="00701E4F" w:rsidRDefault="00701E4F" w:rsidP="00701E4F">
      <w:pPr>
        <w:spacing w:after="0" w:line="240" w:lineRule="auto"/>
      </w:pPr>
      <w:r>
        <w:separator/>
      </w:r>
    </w:p>
  </w:endnote>
  <w:endnote w:type="continuationSeparator" w:id="0">
    <w:p w14:paraId="75F0F2B4" w14:textId="77777777" w:rsidR="00701E4F" w:rsidRDefault="00701E4F" w:rsidP="0070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 UI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B0AA" w14:textId="71CC2E6D" w:rsidR="00701E4F" w:rsidRPr="00386562" w:rsidRDefault="00701E4F" w:rsidP="00701E4F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</w:t>
    </w:r>
    <w:r w:rsidRPr="00386562">
      <w:rPr>
        <w:rFonts w:ascii="Times New Roman" w:hAnsi="Times New Roman" w:cs="Times New Roman"/>
        <w:sz w:val="16"/>
        <w:szCs w:val="16"/>
      </w:rPr>
      <w:t xml:space="preserve">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33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51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20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7D60" w14:textId="77777777" w:rsidR="00701E4F" w:rsidRDefault="00701E4F" w:rsidP="00701E4F">
      <w:pPr>
        <w:spacing w:after="0" w:line="240" w:lineRule="auto"/>
      </w:pPr>
      <w:r>
        <w:separator/>
      </w:r>
    </w:p>
  </w:footnote>
  <w:footnote w:type="continuationSeparator" w:id="0">
    <w:p w14:paraId="6CAEB9D0" w14:textId="77777777" w:rsidR="00701E4F" w:rsidRDefault="00701E4F" w:rsidP="0070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037"/>
    <w:multiLevelType w:val="hybridMultilevel"/>
    <w:tmpl w:val="18E46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3E5"/>
    <w:multiLevelType w:val="hybridMultilevel"/>
    <w:tmpl w:val="DB840FB2"/>
    <w:lvl w:ilvl="0" w:tplc="81806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4538F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7B6223F"/>
    <w:multiLevelType w:val="hybridMultilevel"/>
    <w:tmpl w:val="28A0CA6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DC264A0A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252742822">
    <w:abstractNumId w:val="11"/>
  </w:num>
  <w:num w:numId="2" w16cid:durableId="1777748172">
    <w:abstractNumId w:val="17"/>
  </w:num>
  <w:num w:numId="3" w16cid:durableId="1896231411">
    <w:abstractNumId w:val="1"/>
  </w:num>
  <w:num w:numId="4" w16cid:durableId="1932230447">
    <w:abstractNumId w:val="0"/>
  </w:num>
  <w:num w:numId="5" w16cid:durableId="2007125544">
    <w:abstractNumId w:val="13"/>
  </w:num>
  <w:num w:numId="6" w16cid:durableId="494802932">
    <w:abstractNumId w:val="14"/>
  </w:num>
  <w:num w:numId="7" w16cid:durableId="546114421">
    <w:abstractNumId w:val="16"/>
  </w:num>
  <w:num w:numId="8" w16cid:durableId="998655912">
    <w:abstractNumId w:val="9"/>
  </w:num>
  <w:num w:numId="9" w16cid:durableId="1098480752">
    <w:abstractNumId w:val="3"/>
  </w:num>
  <w:num w:numId="10" w16cid:durableId="945619311">
    <w:abstractNumId w:val="10"/>
  </w:num>
  <w:num w:numId="11" w16cid:durableId="462816422">
    <w:abstractNumId w:val="6"/>
  </w:num>
  <w:num w:numId="12" w16cid:durableId="193688987">
    <w:abstractNumId w:val="12"/>
  </w:num>
  <w:num w:numId="13" w16cid:durableId="74011651">
    <w:abstractNumId w:val="2"/>
  </w:num>
  <w:num w:numId="14" w16cid:durableId="1202088003">
    <w:abstractNumId w:val="15"/>
  </w:num>
  <w:num w:numId="15" w16cid:durableId="510532208">
    <w:abstractNumId w:val="4"/>
  </w:num>
  <w:num w:numId="16" w16cid:durableId="1933121401">
    <w:abstractNumId w:val="5"/>
  </w:num>
  <w:num w:numId="17" w16cid:durableId="565844684">
    <w:abstractNumId w:val="8"/>
  </w:num>
  <w:num w:numId="18" w16cid:durableId="100790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4F"/>
    <w:rsid w:val="002B5104"/>
    <w:rsid w:val="004F6ED6"/>
    <w:rsid w:val="00701E4F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6C16"/>
  <w15:chartTrackingRefBased/>
  <w15:docId w15:val="{389D0D53-141F-4079-91E5-B7C25FB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701E4F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701E4F"/>
  </w:style>
  <w:style w:type="paragraph" w:styleId="Nagwek">
    <w:name w:val="header"/>
    <w:basedOn w:val="Normalny"/>
    <w:link w:val="NagwekZnak"/>
    <w:uiPriority w:val="99"/>
    <w:unhideWhenUsed/>
    <w:rsid w:val="0070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E4F"/>
  </w:style>
  <w:style w:type="paragraph" w:styleId="Stopka">
    <w:name w:val="footer"/>
    <w:basedOn w:val="Normalny"/>
    <w:link w:val="StopkaZnak"/>
    <w:unhideWhenUsed/>
    <w:rsid w:val="0070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4228</Words>
  <Characters>25368</Characters>
  <Application>Microsoft Office Word</Application>
  <DocSecurity>0</DocSecurity>
  <Lines>211</Lines>
  <Paragraphs>59</Paragraphs>
  <ScaleCrop>false</ScaleCrop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2022-07-12T07:23:00Z</dcterms:created>
  <dcterms:modified xsi:type="dcterms:W3CDTF">2022-07-12T07:25:00Z</dcterms:modified>
</cp:coreProperties>
</file>